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6AA3" w14:textId="77777777" w:rsidR="00114822" w:rsidRDefault="00114822"/>
    <w:p w14:paraId="244AD6F8" w14:textId="0D5BDE4F" w:rsidR="00905DED" w:rsidRDefault="00905DED" w:rsidP="00905DED">
      <w:r>
        <w:t xml:space="preserve">                                                                                                     </w:t>
      </w:r>
      <w:r w:rsidR="00777FE1">
        <w:t xml:space="preserve">     </w:t>
      </w:r>
      <w:r>
        <w:t>Al Sindaco di Porcari</w:t>
      </w:r>
    </w:p>
    <w:p w14:paraId="30364934" w14:textId="77777777" w:rsidR="00807482" w:rsidRDefault="00807482" w:rsidP="00905DED"/>
    <w:p w14:paraId="66259B0B" w14:textId="77777777" w:rsidR="00905DED" w:rsidRDefault="00905DED" w:rsidP="00905DED"/>
    <w:p w14:paraId="4BB9E29E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La/Il sottoscritta/o__________________________________ nata/o a _________________ (_____), il ___/___/______, residente in ____________________________ (__), Via/p.za ____________________ , n. __ , CAP______, C.F.____________________________________</w:t>
      </w:r>
    </w:p>
    <w:p w14:paraId="35379746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cell. _______________________, e-mail _____________________, PEC ___________________</w:t>
      </w:r>
    </w:p>
    <w:p w14:paraId="30B32409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_____________________________________________________________________________</w:t>
      </w:r>
    </w:p>
    <w:p w14:paraId="637A2B4F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ai sensi degli artt. 46 e 47 del D.P.R. n. 445/2000 e consapevole delle responsabilità e delle sanzioni penali previste del successivo art. 76 del medesimo decreto per false attestazioni e dichiarazioni mendaci</w:t>
      </w:r>
    </w:p>
    <w:p w14:paraId="60DC5ED2" w14:textId="77777777" w:rsid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 xml:space="preserve">                                                                   DICHIARA</w:t>
      </w:r>
    </w:p>
    <w:p w14:paraId="0C91BCB8" w14:textId="77777777" w:rsidR="00777FE1" w:rsidRPr="00905DED" w:rsidRDefault="00777FE1" w:rsidP="00905DED">
      <w:pPr>
        <w:jc w:val="both"/>
        <w:rPr>
          <w:rFonts w:ascii="Times New Roman" w:hAnsi="Times New Roman" w:cs="Times New Roman"/>
        </w:rPr>
      </w:pPr>
    </w:p>
    <w:p w14:paraId="012E986D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la propria disponibilità ad essere nominato quale membro del Consiglio di Amministrazione della società Aquapur Multiservizi Spa.</w:t>
      </w:r>
    </w:p>
    <w:p w14:paraId="739A43EB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A tal fine dichiara inoltre:</w:t>
      </w:r>
    </w:p>
    <w:p w14:paraId="002C82AA" w14:textId="77777777" w:rsid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voler ricevere tutte le comunicazioni inerenti tale avviso al seguente recapito:</w:t>
      </w:r>
    </w:p>
    <w:p w14:paraId="51A56A01" w14:textId="77777777" w:rsidR="00BF29B5" w:rsidRPr="00905DED" w:rsidRDefault="00BF29B5" w:rsidP="00905DED">
      <w:pPr>
        <w:jc w:val="both"/>
        <w:rPr>
          <w:rFonts w:ascii="Times New Roman" w:hAnsi="Times New Roman" w:cs="Times New Roman"/>
        </w:rPr>
      </w:pPr>
    </w:p>
    <w:p w14:paraId="469D6F2D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Via ___________________________________, n___________, CAP _______________________</w:t>
      </w:r>
    </w:p>
    <w:p w14:paraId="20BEECC4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località __________________________ prov. ( ______________ )</w:t>
      </w:r>
    </w:p>
    <w:p w14:paraId="578DCDC7" w14:textId="77777777" w:rsid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 xml:space="preserve">indirizzo PEC _____________________________________ </w:t>
      </w:r>
    </w:p>
    <w:p w14:paraId="2CB37948" w14:textId="77777777" w:rsidR="00BF29B5" w:rsidRPr="00905DED" w:rsidRDefault="00BF29B5" w:rsidP="00905DED">
      <w:pPr>
        <w:jc w:val="both"/>
        <w:rPr>
          <w:rFonts w:ascii="Times New Roman" w:hAnsi="Times New Roman" w:cs="Times New Roman"/>
        </w:rPr>
      </w:pPr>
    </w:p>
    <w:p w14:paraId="761C3C6F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aver preso visione degli indirizzi per la nomina, la designazione e la revoca dei rappresentanti del Comune di Porcari presso Enti, Aziende ed Istituzioni approvati dal Consiglio Comunale con Deliberazione n. 52 del 19.09.2017 e di impegnarsi alla osservanza degli adempimenti ed obblighi ivi previsti;</w:t>
      </w:r>
    </w:p>
    <w:p w14:paraId="344752CE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possedere competenza tecnica, giuridica o amministrativa adeguata alle specifiche caratteristiche della carica che deve essere ricoperta, come da curriculum allegato;</w:t>
      </w:r>
    </w:p>
    <w:p w14:paraId="2F4072A4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possedere tutti i requisiti richiesti per l’elezione a carica di Consigliere Comunale;</w:t>
      </w:r>
    </w:p>
    <w:p w14:paraId="567AD432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non essere in alcuna delle condizioni di incandidabilità, ineleggibilità, incompatibilità previste dal Titolo III, capo II, D.Lgs. n. 267/2000;</w:t>
      </w:r>
    </w:p>
    <w:p w14:paraId="412B5B1B" w14:textId="155B9C6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non versare nelle condizioni di inconferibilità e incompatibilità ai sensi del D.Lgs. n. 39/2013;</w:t>
      </w:r>
    </w:p>
    <w:p w14:paraId="3752E596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non essere componenti di organi consultivi, di vigilanza o di controllo chiamati ad esprimersi sui provvedimenti e sull'attività degli enti, aziende o istituzioni cui si riferisce la nomina o designazione;</w:t>
      </w:r>
    </w:p>
    <w:p w14:paraId="023E8FFA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non trovarsi in stato di conflitto di interesse rispetto all'incarico, avendo, per le attività esercitate, interessi direttamente o indirettamente in contrasto con quelli dell'ente, azienda o istituzione cui si riferisce la nomina o designazione;</w:t>
      </w:r>
    </w:p>
    <w:p w14:paraId="35260D30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non avere liti pendenti con il Comune di Porcari ovvero con la società presso la quale dovrebbero essere nominati;</w:t>
      </w:r>
    </w:p>
    <w:p w14:paraId="0FD4BA18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non essere stato dichiarato fallito o essere stato componente di Consigli di amministrazione di aziende dichiarate fallite nei tre anni successivi al fallimento;</w:t>
      </w:r>
    </w:p>
    <w:p w14:paraId="6EF3D20E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non trovarsi in rapporto di impiego, consulenza o incarico con il Comune di Porcari o con la società presso cui dovrebbe essere nominato;</w:t>
      </w:r>
    </w:p>
    <w:p w14:paraId="1ACE4ACA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non trovarsi nelle condizioni di cui alla Legge n. 17/1982 (Norme di attuazione dell'art. 18 della Costituzione in materia di associazioni segrete e scioglimento della associazione denominata Loggia P2);</w:t>
      </w:r>
    </w:p>
    <w:p w14:paraId="7717E9D7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non aver ricoperto nei cinque anni precedenti incarichi analoghi, chiudendo in perdita tre esercizi consecutivi (art. 1, comma 734, legge n. 296/2006);</w:t>
      </w:r>
    </w:p>
    <w:p w14:paraId="6B72E1BA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lastRenderedPageBreak/>
        <w:t>- di non trovarsi nella condizione di cui all'art. 248, comma 5, d.lgs. n. 267/2000;</w:t>
      </w:r>
    </w:p>
    <w:p w14:paraId="314A89E4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</w:p>
    <w:p w14:paraId="1398CA45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di autorizzare, ai sensi del GDPR Regolamento UE 2016/679, il Comune di Porcari al trattamento dei propri dati personali ai soli fini della procedura di cui al presente</w:t>
      </w:r>
    </w:p>
    <w:p w14:paraId="679475C2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 xml:space="preserve"> Si allegano:</w:t>
      </w:r>
    </w:p>
    <w:p w14:paraId="45767243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curriculum vitae debitamente datato e firmato;</w:t>
      </w:r>
    </w:p>
    <w:p w14:paraId="6C0A458F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-  copia fotostatica del documento di identità in corso di validità.</w:t>
      </w:r>
    </w:p>
    <w:p w14:paraId="611B7B41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</w:p>
    <w:p w14:paraId="765453A3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In fede,</w:t>
      </w:r>
    </w:p>
    <w:p w14:paraId="1C198B0E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</w:p>
    <w:p w14:paraId="1AF84EDC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</w:p>
    <w:p w14:paraId="42F61F4B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______________________________________ (firma leggibile)</w:t>
      </w:r>
    </w:p>
    <w:p w14:paraId="771B641F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</w:p>
    <w:p w14:paraId="70DCFE55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  <w:r w:rsidRPr="00905DED">
        <w:rPr>
          <w:rFonts w:ascii="Times New Roman" w:hAnsi="Times New Roman" w:cs="Times New Roman"/>
        </w:rPr>
        <w:t>___________________, lì ___________</w:t>
      </w:r>
    </w:p>
    <w:p w14:paraId="6915F37E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</w:p>
    <w:p w14:paraId="0A2B2947" w14:textId="77777777" w:rsidR="00905DED" w:rsidRPr="00905DED" w:rsidRDefault="00905DED" w:rsidP="00905DED">
      <w:pPr>
        <w:jc w:val="both"/>
        <w:rPr>
          <w:rFonts w:ascii="Times New Roman" w:hAnsi="Times New Roman" w:cs="Times New Roman"/>
        </w:rPr>
      </w:pPr>
    </w:p>
    <w:p w14:paraId="267FBF64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0DDE2072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1D8F62F9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20D4AEB8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1A3F8E88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134BA80A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587A36B0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6390DA79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471A3A4F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543BC72F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145531CA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2363D273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478D44DE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1197D03E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081C9AF7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4C71B14C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40AB99F5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123E34AF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7777C788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492EA1D2" w14:textId="77777777" w:rsidR="00114822" w:rsidRPr="00905DED" w:rsidRDefault="00114822" w:rsidP="00905DED">
      <w:pPr>
        <w:jc w:val="both"/>
        <w:rPr>
          <w:rFonts w:ascii="Times New Roman" w:hAnsi="Times New Roman" w:cs="Times New Roman"/>
        </w:rPr>
      </w:pPr>
    </w:p>
    <w:p w14:paraId="1D02C10B" w14:textId="77777777" w:rsidR="00114822" w:rsidRDefault="00114822"/>
    <w:sectPr w:rsidR="00114822" w:rsidSect="00114822">
      <w:headerReference w:type="default" r:id="rId6"/>
      <w:pgSz w:w="11900" w:h="16840"/>
      <w:pgMar w:top="21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6DD0" w14:textId="77777777" w:rsidR="00A7606C" w:rsidRDefault="00A7606C" w:rsidP="00114822">
      <w:r>
        <w:separator/>
      </w:r>
    </w:p>
  </w:endnote>
  <w:endnote w:type="continuationSeparator" w:id="0">
    <w:p w14:paraId="7482B269" w14:textId="77777777" w:rsidR="00A7606C" w:rsidRDefault="00A7606C" w:rsidP="0011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46E5" w14:textId="77777777" w:rsidR="00A7606C" w:rsidRDefault="00A7606C" w:rsidP="00114822">
      <w:r>
        <w:separator/>
      </w:r>
    </w:p>
  </w:footnote>
  <w:footnote w:type="continuationSeparator" w:id="0">
    <w:p w14:paraId="12EA1A4E" w14:textId="77777777" w:rsidR="00A7606C" w:rsidRDefault="00A7606C" w:rsidP="0011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814C" w14:textId="671A2374" w:rsidR="00114822" w:rsidRDefault="002218D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FD12D" wp14:editId="7B9D71D1">
              <wp:simplePos x="0" y="0"/>
              <wp:positionH relativeFrom="column">
                <wp:posOffset>4357938</wp:posOffset>
              </wp:positionH>
              <wp:positionV relativeFrom="paragraph">
                <wp:posOffset>3181</wp:posOffset>
              </wp:positionV>
              <wp:extent cx="1602808" cy="857523"/>
              <wp:effectExtent l="0" t="0" r="0" b="635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808" cy="8575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D71E7" w14:textId="77777777" w:rsidR="00114822" w:rsidRDefault="00114822" w:rsidP="0011482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FD12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43.15pt;margin-top:.25pt;width:126.2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" filled="f" stroked="f">
              <v:textbox>
                <w:txbxContent>
                  <w:p w14:paraId="590D71E7" w14:textId="77777777" w:rsidR="00114822" w:rsidRDefault="00114822" w:rsidP="00114822"/>
                </w:txbxContent>
              </v:textbox>
            </v:shape>
          </w:pict>
        </mc:Fallback>
      </mc:AlternateContent>
    </w:r>
  </w:p>
  <w:p w14:paraId="722415BA" w14:textId="77777777" w:rsidR="00114822" w:rsidRDefault="001148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22"/>
    <w:rsid w:val="00114822"/>
    <w:rsid w:val="001367D0"/>
    <w:rsid w:val="002218D0"/>
    <w:rsid w:val="00273620"/>
    <w:rsid w:val="002B6625"/>
    <w:rsid w:val="003B7A95"/>
    <w:rsid w:val="0071204A"/>
    <w:rsid w:val="00777FE1"/>
    <w:rsid w:val="00807482"/>
    <w:rsid w:val="00905DED"/>
    <w:rsid w:val="00957EA0"/>
    <w:rsid w:val="00A525E7"/>
    <w:rsid w:val="00A7606C"/>
    <w:rsid w:val="00A815ED"/>
    <w:rsid w:val="00B15990"/>
    <w:rsid w:val="00BF29B5"/>
    <w:rsid w:val="00D10FDC"/>
    <w:rsid w:val="00DB66C6"/>
    <w:rsid w:val="00E57CD3"/>
    <w:rsid w:val="00EC3FE6"/>
    <w:rsid w:val="00F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D28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48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822"/>
  </w:style>
  <w:style w:type="paragraph" w:styleId="Pidipagina">
    <w:name w:val="footer"/>
    <w:basedOn w:val="Normale"/>
    <w:link w:val="PidipaginaCarattere"/>
    <w:uiPriority w:val="99"/>
    <w:unhideWhenUsed/>
    <w:rsid w:val="001148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 Giuseppe</dc:creator>
  <cp:keywords/>
  <dc:description/>
  <cp:lastModifiedBy>Barbara Ceragioli</cp:lastModifiedBy>
  <cp:revision>14</cp:revision>
  <dcterms:created xsi:type="dcterms:W3CDTF">2017-11-30T16:04:00Z</dcterms:created>
  <dcterms:modified xsi:type="dcterms:W3CDTF">2023-05-22T06:47:00Z</dcterms:modified>
</cp:coreProperties>
</file>